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D20D" w14:textId="77777777" w:rsidR="005318BE" w:rsidRPr="004E1C7A" w:rsidRDefault="005318BE" w:rsidP="005318BE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4E1C7A">
        <w:rPr>
          <w:rFonts w:ascii="Baskerville" w:hAnsi="Baskerville"/>
          <w:bCs/>
          <w:sz w:val="40"/>
          <w:szCs w:val="32"/>
        </w:rPr>
        <w:t>The American Yawp</w:t>
      </w:r>
    </w:p>
    <w:p w14:paraId="37FFE7BB" w14:textId="6ED0ED8A" w:rsidR="005318BE" w:rsidRDefault="005318BE" w:rsidP="005318BE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3</w:t>
      </w:r>
      <w:r w:rsidRPr="004E1C7A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>Colliding Cultures</w:t>
      </w:r>
    </w:p>
    <w:p w14:paraId="6F69D4CF" w14:textId="77777777" w:rsidR="005318BE" w:rsidRPr="004E1C7A" w:rsidRDefault="005318BE" w:rsidP="005318BE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4A160E46" w14:textId="77777777" w:rsidR="005318BE" w:rsidRDefault="005318BE" w:rsidP="005318BE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>Quiz</w:t>
      </w:r>
    </w:p>
    <w:p w14:paraId="50FE1A77" w14:textId="77777777" w:rsidR="005318BE" w:rsidRDefault="005318BE" w:rsidP="005318BE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2C3B9B46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1. Scholars use the term "chiefdom" for some Indigenous communities. All of the following are true about chiefdoms EXCEPT</w:t>
      </w:r>
    </w:p>
    <w:p w14:paraId="05C0993C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Population of about 1,000 to 5,000 people</w:t>
      </w:r>
    </w:p>
    <w:p w14:paraId="48C34D3E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Contains a centralized political and religious center</w:t>
      </w:r>
    </w:p>
    <w:p w14:paraId="07771114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Often have outlying towns</w:t>
      </w:r>
    </w:p>
    <w:p w14:paraId="374F6DD3" w14:textId="37835CCC" w:rsidR="009056AC" w:rsidRDefault="00000000" w:rsidP="001928C4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Contain between 8-10 paramount chiefdoms</w:t>
      </w:r>
    </w:p>
    <w:p w14:paraId="22584666" w14:textId="77777777" w:rsidR="001928C4" w:rsidRPr="001928C4" w:rsidRDefault="001928C4" w:rsidP="001928C4">
      <w:pPr>
        <w:spacing w:after="0" w:line="240" w:lineRule="auto"/>
        <w:rPr>
          <w:rFonts w:ascii="Baskerville" w:hAnsi="Baskerville"/>
        </w:rPr>
      </w:pPr>
    </w:p>
    <w:p w14:paraId="7D35153C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 xml:space="preserve">2. </w:t>
      </w:r>
      <w:proofErr w:type="gramStart"/>
      <w:r w:rsidRPr="005318BE">
        <w:rPr>
          <w:rFonts w:ascii="Baskerville" w:hAnsi="Baskerville"/>
        </w:rPr>
        <w:t>All of</w:t>
      </w:r>
      <w:proofErr w:type="gramEnd"/>
      <w:r w:rsidRPr="005318BE">
        <w:rPr>
          <w:rFonts w:ascii="Baskerville" w:hAnsi="Baskerville"/>
        </w:rPr>
        <w:t xml:space="preserve"> the following Indigenous groups lived in the American Southwest EXCEPT</w:t>
      </w:r>
    </w:p>
    <w:p w14:paraId="787C99FA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Cofitachequi</w:t>
      </w:r>
    </w:p>
    <w:p w14:paraId="5F2BFD56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Zuni</w:t>
      </w:r>
    </w:p>
    <w:p w14:paraId="35A2AD46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Hopi</w:t>
      </w:r>
    </w:p>
    <w:p w14:paraId="3CDE38E3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Acoma</w:t>
      </w:r>
    </w:p>
    <w:p w14:paraId="343929DE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p w14:paraId="1007F57B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3. Which of the following led Spanish forces in the Battle of Mabila?</w:t>
      </w:r>
    </w:p>
    <w:p w14:paraId="1C611C45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Hernando de Soto</w:t>
      </w:r>
    </w:p>
    <w:p w14:paraId="54863977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Ponce de Leon</w:t>
      </w:r>
    </w:p>
    <w:p w14:paraId="3C575F20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Cabeza de Vaca</w:t>
      </w:r>
    </w:p>
    <w:p w14:paraId="7EE920BE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Hernan Cortes</w:t>
      </w:r>
    </w:p>
    <w:p w14:paraId="509A1C39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p w14:paraId="433992A5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4. Which Indigenous group attacked the Spanish in 1656</w:t>
      </w:r>
    </w:p>
    <w:p w14:paraId="12BB98EA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Timucuan</w:t>
      </w:r>
    </w:p>
    <w:p w14:paraId="41E5FBBC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Apalachee</w:t>
      </w:r>
    </w:p>
    <w:p w14:paraId="2EF73403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Powhattan</w:t>
      </w:r>
    </w:p>
    <w:p w14:paraId="5C933353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Cherokee</w:t>
      </w:r>
    </w:p>
    <w:p w14:paraId="1624E7FF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p w14:paraId="20E4EA3F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5. Which of the following best describes "the Black Legend?"</w:t>
      </w:r>
    </w:p>
    <w:p w14:paraId="08FB26BE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Tales of Spanish atrocities against Indigenous people</w:t>
      </w:r>
    </w:p>
    <w:p w14:paraId="2609EED0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The myth of a Christian African ruler named Prester John</w:t>
      </w:r>
    </w:p>
    <w:p w14:paraId="661B6658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A map used by the Spanish adventurers who attacked the Inca</w:t>
      </w:r>
    </w:p>
    <w:p w14:paraId="4432346E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The term used by the Apalachee to describe smallpox</w:t>
      </w:r>
    </w:p>
    <w:p w14:paraId="55124078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p w14:paraId="384013A3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6. What was the term for the region upriver from Montreal that stretched through the Great Lakes?</w:t>
      </w:r>
    </w:p>
    <w:p w14:paraId="0D3E181A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Pays d’en haut</w:t>
      </w:r>
    </w:p>
    <w:p w14:paraId="222F66A7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Metis</w:t>
      </w:r>
    </w:p>
    <w:p w14:paraId="0F81D9E8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Tekakwitha</w:t>
      </w:r>
    </w:p>
    <w:p w14:paraId="03914678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Kickapoo</w:t>
      </w:r>
    </w:p>
    <w:p w14:paraId="77490B02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p w14:paraId="48384C61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7. Which of the following best describes the labor force in New Amsterdam</w:t>
      </w:r>
    </w:p>
    <w:p w14:paraId="32D6FA6F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enslaved Africans</w:t>
      </w:r>
    </w:p>
    <w:p w14:paraId="7C523BF4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indentured servants</w:t>
      </w:r>
    </w:p>
    <w:p w14:paraId="79D2F25A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wage laborers</w:t>
      </w:r>
    </w:p>
    <w:p w14:paraId="2CA86A7F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enslaved Native Americans</w:t>
      </w:r>
    </w:p>
    <w:p w14:paraId="540A5118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p w14:paraId="2AD5E015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lastRenderedPageBreak/>
        <w:t>8. Which of the following Indigenous communities were NOT part of the Haudenosaunee?</w:t>
      </w:r>
    </w:p>
    <w:p w14:paraId="6A0261B7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Wenro</w:t>
      </w:r>
    </w:p>
    <w:p w14:paraId="786B8C62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Seneca</w:t>
      </w:r>
    </w:p>
    <w:p w14:paraId="50F582D0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Oneida</w:t>
      </w:r>
    </w:p>
    <w:p w14:paraId="75A83F19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Mohawk</w:t>
      </w:r>
    </w:p>
    <w:p w14:paraId="5289A49B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p w14:paraId="057CB830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9. Jamestown was established in a disastrous location.  What proved to be the worst aspect of the location?</w:t>
      </w:r>
    </w:p>
    <w:p w14:paraId="1CB2AFCE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Brackish tidal water</w:t>
      </w:r>
    </w:p>
    <w:p w14:paraId="0E0F2551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Vulnerable to attacks from the Atlantic</w:t>
      </w:r>
    </w:p>
    <w:p w14:paraId="76173FBB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Seasonal wildfires</w:t>
      </w:r>
    </w:p>
    <w:p w14:paraId="74F4E8AF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Hostile Indigenous communities</w:t>
      </w:r>
    </w:p>
    <w:p w14:paraId="728F763C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p w14:paraId="04B7D4F6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10. All of the following explain New England's population growth EXCEPT</w:t>
      </w:r>
    </w:p>
    <w:p w14:paraId="1B7189E8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a. Dutch immigration</w:t>
      </w:r>
    </w:p>
    <w:p w14:paraId="6DC44705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b. Political stability</w:t>
      </w:r>
    </w:p>
    <w:p w14:paraId="1DE57E6F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c. The predominance of families among migrants</w:t>
      </w:r>
    </w:p>
    <w:p w14:paraId="0830264B" w14:textId="77777777" w:rsidR="009056AC" w:rsidRPr="005318BE" w:rsidRDefault="00000000" w:rsidP="005318BE">
      <w:pPr>
        <w:spacing w:after="0" w:line="240" w:lineRule="auto"/>
        <w:rPr>
          <w:rFonts w:ascii="Baskerville" w:hAnsi="Baskerville"/>
        </w:rPr>
      </w:pPr>
      <w:r w:rsidRPr="005318BE">
        <w:rPr>
          <w:rFonts w:ascii="Baskerville" w:hAnsi="Baskerville"/>
        </w:rPr>
        <w:t>d. Relatively healthy environment</w:t>
      </w:r>
    </w:p>
    <w:p w14:paraId="3A39C70A" w14:textId="77777777" w:rsidR="009056AC" w:rsidRPr="005318BE" w:rsidRDefault="009056AC" w:rsidP="005318BE">
      <w:pPr>
        <w:spacing w:after="0" w:line="240" w:lineRule="auto"/>
        <w:rPr>
          <w:rFonts w:ascii="Baskerville" w:hAnsi="Baskerville"/>
        </w:rPr>
      </w:pPr>
    </w:p>
    <w:sectPr w:rsidR="009056AC" w:rsidRPr="005318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2582453">
    <w:abstractNumId w:val="8"/>
  </w:num>
  <w:num w:numId="2" w16cid:durableId="630786405">
    <w:abstractNumId w:val="6"/>
  </w:num>
  <w:num w:numId="3" w16cid:durableId="1239680065">
    <w:abstractNumId w:val="5"/>
  </w:num>
  <w:num w:numId="4" w16cid:durableId="1710569866">
    <w:abstractNumId w:val="4"/>
  </w:num>
  <w:num w:numId="5" w16cid:durableId="1538421743">
    <w:abstractNumId w:val="7"/>
  </w:num>
  <w:num w:numId="6" w16cid:durableId="458111113">
    <w:abstractNumId w:val="3"/>
  </w:num>
  <w:num w:numId="7" w16cid:durableId="2001304382">
    <w:abstractNumId w:val="2"/>
  </w:num>
  <w:num w:numId="8" w16cid:durableId="1686245652">
    <w:abstractNumId w:val="1"/>
  </w:num>
  <w:num w:numId="9" w16cid:durableId="209099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8C4"/>
    <w:rsid w:val="0029639D"/>
    <w:rsid w:val="00326F90"/>
    <w:rsid w:val="005318BE"/>
    <w:rsid w:val="00650800"/>
    <w:rsid w:val="009056A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2D4B1"/>
  <w14:defaultImageDpi w14:val="300"/>
  <w15:docId w15:val="{A932C63A-BCC8-1746-A70B-A49B24C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1568</Characters>
  <Application>Microsoft Office Word</Application>
  <DocSecurity>0</DocSecurity>
  <Lines>68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3</cp:revision>
  <dcterms:created xsi:type="dcterms:W3CDTF">2026-06-09T16:09:00Z</dcterms:created>
  <dcterms:modified xsi:type="dcterms:W3CDTF">2026-06-09T16:10:00Z</dcterms:modified>
  <cp:category/>
</cp:coreProperties>
</file>